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C303A" w14:textId="00C29C3C" w:rsidR="00824324" w:rsidRDefault="008178A9">
      <w:pPr>
        <w:rPr>
          <w:lang w:val="en-US"/>
        </w:rPr>
      </w:pPr>
      <w:r>
        <w:rPr>
          <w:lang w:val="en-US"/>
        </w:rPr>
        <w:t xml:space="preserve">HAL 4800CE </w:t>
      </w:r>
    </w:p>
    <w:p w14:paraId="7293C085" w14:textId="5DFD9871" w:rsidR="008178A9" w:rsidRDefault="008178A9">
      <w:pPr>
        <w:rPr>
          <w:noProof/>
        </w:rPr>
      </w:pPr>
      <w:r>
        <w:rPr>
          <w:noProof/>
        </w:rPr>
        <w:drawing>
          <wp:inline distT="0" distB="0" distL="0" distR="0" wp14:anchorId="64CE03A9" wp14:editId="00609A6B">
            <wp:extent cx="5731510" cy="3021330"/>
            <wp:effectExtent l="0" t="0" r="2540" b="7620"/>
            <wp:docPr id="12818336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83362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2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439E0" w14:textId="42BF754D" w:rsidR="008178A9" w:rsidRDefault="008178A9" w:rsidP="008178A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1F93040C" w14:textId="5306BA43" w:rsidR="008178A9" w:rsidRPr="008178A9" w:rsidRDefault="008178A9" w:rsidP="008178A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AROUND 10AM AND MELTED DOWN </w:t>
      </w:r>
    </w:p>
    <w:sectPr w:rsidR="008178A9" w:rsidRPr="008178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1F5A28"/>
    <w:multiLevelType w:val="hybridMultilevel"/>
    <w:tmpl w:val="66182F9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232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8A9"/>
    <w:rsid w:val="0043140A"/>
    <w:rsid w:val="004A412B"/>
    <w:rsid w:val="008178A9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87573"/>
  <w15:chartTrackingRefBased/>
  <w15:docId w15:val="{FEA6A29B-F33B-47D5-B5CD-7F193F503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78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78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78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78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78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78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78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78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78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78A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78A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78A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78A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78A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78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78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78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78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78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178A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78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178A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178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78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78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78A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78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78A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78A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2026-01-06T10:20:00Z</dcterms:created>
  <dcterms:modified xsi:type="dcterms:W3CDTF">2026-01-06T10:22:00Z</dcterms:modified>
</cp:coreProperties>
</file>