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266" w:rsidRDefault="00992266" w:rsidP="00992266"/>
    <w:p w:rsidR="00992266" w:rsidRDefault="00992266" w:rsidP="0099226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532737</wp:posOffset>
                </wp:positionH>
                <wp:positionV relativeFrom="paragraph">
                  <wp:posOffset>867189</wp:posOffset>
                </wp:positionV>
                <wp:extent cx="405517" cy="755374"/>
                <wp:effectExtent l="0" t="0" r="52070" b="641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517" cy="7553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E50E6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1.95pt;margin-top:68.3pt;width:31.95pt;height:5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992266">
        <w:drawing>
          <wp:anchor distT="0" distB="0" distL="114300" distR="114300" simplePos="0" relativeHeight="251658240" behindDoc="0" locked="0" layoutInCell="1" allowOverlap="1" wp14:anchorId="4CCFD529" wp14:editId="5C316128">
            <wp:simplePos x="0" y="0"/>
            <wp:positionH relativeFrom="margin">
              <wp:align>left</wp:align>
            </wp:positionH>
            <wp:positionV relativeFrom="paragraph">
              <wp:posOffset>333624</wp:posOffset>
            </wp:positionV>
            <wp:extent cx="5549013" cy="329184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013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t xml:space="preserve">ETERNAL APR 235 CE </w:t>
      </w:r>
    </w:p>
    <w:p w:rsidR="00992266" w:rsidRDefault="00992266" w:rsidP="00992266"/>
    <w:p w:rsidR="00992266" w:rsidRDefault="00992266" w:rsidP="00992266">
      <w:proofErr w:type="gramStart"/>
      <w:r>
        <w:t>1.</w:t>
      </w:r>
      <w:r>
        <w:t>Consolidation</w:t>
      </w:r>
      <w:proofErr w:type="gramEnd"/>
      <w:r>
        <w:t xml:space="preserve"> just below resistance often precedes a breakout attempt.</w:t>
      </w:r>
    </w:p>
    <w:p w:rsidR="00992266" w:rsidRDefault="00992266" w:rsidP="00992266">
      <w:proofErr w:type="gramStart"/>
      <w:r>
        <w:t>2.</w:t>
      </w:r>
      <w:r>
        <w:t>Holding</w:t>
      </w:r>
      <w:proofErr w:type="gramEnd"/>
      <w:r>
        <w:t xml:space="preserve"> above the opening range high signals intraday strength.</w:t>
      </w:r>
    </w:p>
    <w:p w:rsidR="00992266" w:rsidRPr="00992266" w:rsidRDefault="00992266" w:rsidP="00992266">
      <w:proofErr w:type="gramStart"/>
      <w:r>
        <w:t>3.</w:t>
      </w:r>
      <w:r>
        <w:t>Absorption</w:t>
      </w:r>
      <w:proofErr w:type="gramEnd"/>
      <w:r>
        <w:t xml:space="preserve"> of selling near resistance reflects hidden buying strength.</w:t>
      </w:r>
    </w:p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992266" w:rsidRPr="00992266" w:rsidRDefault="00992266" w:rsidP="00992266"/>
    <w:p w:rsidR="00F23A17" w:rsidRPr="00992266" w:rsidRDefault="00F23A17" w:rsidP="00992266"/>
    <w:sectPr w:rsidR="00F23A17" w:rsidRPr="00992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266"/>
    <w:rsid w:val="00992266"/>
    <w:rsid w:val="00F2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56989-64C0-4105-98FC-2A00CB8D5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2026-04-07T11:20:00Z</dcterms:created>
  <dcterms:modified xsi:type="dcterms:W3CDTF">2026-04-07T11:23:00Z</dcterms:modified>
</cp:coreProperties>
</file>