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F4C1B" w14:textId="71E678AE" w:rsidR="00824324" w:rsidRDefault="00595837">
      <w:pPr>
        <w:rPr>
          <w:lang w:val="en-US"/>
        </w:rPr>
      </w:pPr>
      <w:r>
        <w:rPr>
          <w:lang w:val="en-US"/>
        </w:rPr>
        <w:t xml:space="preserve">MAZDOCK JAN 2480PE </w:t>
      </w:r>
    </w:p>
    <w:p w14:paraId="156CFE1F" w14:textId="0ABE322A" w:rsidR="00595837" w:rsidRDefault="00595837">
      <w:pPr>
        <w:rPr>
          <w:lang w:val="en-US"/>
        </w:rPr>
      </w:pPr>
      <w:r>
        <w:rPr>
          <w:noProof/>
        </w:rPr>
        <w:drawing>
          <wp:inline distT="0" distB="0" distL="0" distR="0" wp14:anchorId="3D97267C" wp14:editId="41AAE58A">
            <wp:extent cx="5731510" cy="3016250"/>
            <wp:effectExtent l="0" t="0" r="2540" b="0"/>
            <wp:docPr id="1397931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9318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FA8B9" w14:textId="78B6903B" w:rsidR="00595837" w:rsidRDefault="00595837" w:rsidP="005958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F2F8F57" w14:textId="3053B90E" w:rsidR="00595837" w:rsidRDefault="00595837" w:rsidP="005958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E34F3C7" w14:textId="46532357" w:rsidR="00595837" w:rsidRPr="00595837" w:rsidRDefault="00595837" w:rsidP="0059583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595837" w:rsidRPr="005958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703D"/>
    <w:multiLevelType w:val="hybridMultilevel"/>
    <w:tmpl w:val="5984B3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1505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837"/>
    <w:rsid w:val="0043140A"/>
    <w:rsid w:val="00595837"/>
    <w:rsid w:val="00824324"/>
    <w:rsid w:val="00A7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1928D"/>
  <w15:chartTrackingRefBased/>
  <w15:docId w15:val="{8D5ACB22-449A-4D11-9604-2B8D3B33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8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8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83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83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83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8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8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8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9583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9583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958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8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8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8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8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8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2026-01-13T07:16:00Z</dcterms:created>
  <dcterms:modified xsi:type="dcterms:W3CDTF">2026-01-13T07:17:00Z</dcterms:modified>
</cp:coreProperties>
</file>