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DF146" w14:textId="0D94287E" w:rsidR="005C172B" w:rsidRDefault="005C172B">
      <w:pPr>
        <w:rPr>
          <w:lang w:val="en-US"/>
        </w:rPr>
      </w:pPr>
      <w:r>
        <w:rPr>
          <w:lang w:val="en-US"/>
        </w:rPr>
        <w:t xml:space="preserve">NATOINAL MAR FUT </w:t>
      </w:r>
    </w:p>
    <w:p w14:paraId="0880D985" w14:textId="4BFEE34E" w:rsidR="005C172B" w:rsidRDefault="005C172B">
      <w:pPr>
        <w:rPr>
          <w:lang w:val="en-US"/>
        </w:rPr>
      </w:pPr>
      <w:r>
        <w:rPr>
          <w:noProof/>
        </w:rPr>
        <w:drawing>
          <wp:inline distT="0" distB="0" distL="0" distR="0" wp14:anchorId="0C62F796" wp14:editId="2F15B2F1">
            <wp:extent cx="5731510" cy="2954655"/>
            <wp:effectExtent l="0" t="0" r="2540" b="0"/>
            <wp:docPr id="63479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794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0BE23" w14:textId="0208A93C" w:rsidR="005C172B" w:rsidRDefault="005C172B" w:rsidP="005C17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3E09F607" w14:textId="49356196" w:rsidR="005C172B" w:rsidRPr="005C172B" w:rsidRDefault="005C172B" w:rsidP="005C17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AFTER 10:30AM </w:t>
      </w:r>
    </w:p>
    <w:sectPr w:rsidR="005C172B" w:rsidRPr="005C1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8062D"/>
    <w:multiLevelType w:val="hybridMultilevel"/>
    <w:tmpl w:val="376801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039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72B"/>
    <w:rsid w:val="005C172B"/>
    <w:rsid w:val="006D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37E66"/>
  <w15:chartTrackingRefBased/>
  <w15:docId w15:val="{B3FC9F57-C1F7-40C2-BB6B-56809D459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7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7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72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72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72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7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7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C172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C172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C1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7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7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7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7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2026-03-13T09:00:00Z</dcterms:created>
  <dcterms:modified xsi:type="dcterms:W3CDTF">2026-03-13T09:01:00Z</dcterms:modified>
</cp:coreProperties>
</file>