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30E35" w14:textId="18478D4F" w:rsidR="00824324" w:rsidRDefault="00991BE6">
      <w:pPr>
        <w:rPr>
          <w:lang w:val="en-US"/>
        </w:rPr>
      </w:pPr>
      <w:r>
        <w:rPr>
          <w:lang w:val="en-US"/>
        </w:rPr>
        <w:t xml:space="preserve">TATAELXSI 5800CE </w:t>
      </w:r>
    </w:p>
    <w:p w14:paraId="0DF3366B" w14:textId="7E7A9884" w:rsidR="00991BE6" w:rsidRDefault="00991BE6">
      <w:pPr>
        <w:rPr>
          <w:lang w:val="en-US"/>
        </w:rPr>
      </w:pPr>
      <w:r>
        <w:rPr>
          <w:noProof/>
        </w:rPr>
        <w:drawing>
          <wp:inline distT="0" distB="0" distL="0" distR="0" wp14:anchorId="403A045A" wp14:editId="67411C89">
            <wp:extent cx="5731510" cy="2834005"/>
            <wp:effectExtent l="0" t="0" r="2540" b="4445"/>
            <wp:docPr id="20504127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4127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1ECB6" w14:textId="1C9474E1" w:rsidR="00991BE6" w:rsidRDefault="00991BE6" w:rsidP="00991BE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RESULT PRICE OPENED GAP DOWN </w:t>
      </w:r>
    </w:p>
    <w:p w14:paraId="5732AD4D" w14:textId="2003F082" w:rsidR="00991BE6" w:rsidRDefault="00991BE6" w:rsidP="00991BE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p w14:paraId="59979E2E" w14:textId="22E57A1C" w:rsidR="00991BE6" w:rsidRPr="00991BE6" w:rsidRDefault="00991BE6" w:rsidP="00991BE6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sectPr w:rsidR="00991BE6" w:rsidRPr="00991B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AD3362"/>
    <w:multiLevelType w:val="hybridMultilevel"/>
    <w:tmpl w:val="6C22C8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1819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BE6"/>
    <w:rsid w:val="0043140A"/>
    <w:rsid w:val="005620F2"/>
    <w:rsid w:val="00824324"/>
    <w:rsid w:val="0099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2BB3E"/>
  <w15:chartTrackingRefBased/>
  <w15:docId w15:val="{5B79C820-8F5B-4186-BEB5-4B970E8BB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1B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1B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1B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1B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1B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1B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1B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1B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1B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1BE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1BE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1BE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1B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1B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1B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1B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1B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1B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1B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991BE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1B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991BE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991B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1B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1B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1B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1B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1B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1B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82</Characters>
  <Application>Microsoft Office Word</Application>
  <DocSecurity>0</DocSecurity>
  <Lines>1</Lines>
  <Paragraphs>1</Paragraphs>
  <ScaleCrop>false</ScaleCrop>
  <Company/>
  <LinksUpToDate>false</LinksUpToDate>
  <CharactersWithSpaces>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2026-01-14T11:42:00Z</dcterms:created>
  <dcterms:modified xsi:type="dcterms:W3CDTF">2026-01-14T11:43:00Z</dcterms:modified>
</cp:coreProperties>
</file>