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037" w:rsidRDefault="001F6037"/>
    <w:p w:rsidR="001F6037" w:rsidRPr="001F6037" w:rsidRDefault="001F6037" w:rsidP="001F6037"/>
    <w:p w:rsidR="001F6037" w:rsidRDefault="001F6037" w:rsidP="001F6037"/>
    <w:p w:rsidR="001F6037" w:rsidRDefault="001F6037" w:rsidP="001F6037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381663</wp:posOffset>
                </wp:positionH>
                <wp:positionV relativeFrom="paragraph">
                  <wp:posOffset>1552630</wp:posOffset>
                </wp:positionV>
                <wp:extent cx="357808" cy="771277"/>
                <wp:effectExtent l="0" t="0" r="61595" b="482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7808" cy="77127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9B02C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0.05pt;margin-top:122.25pt;width:28.15pt;height:6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1F6037">
        <w:drawing>
          <wp:anchor distT="0" distB="0" distL="114300" distR="114300" simplePos="0" relativeHeight="251658240" behindDoc="0" locked="0" layoutInCell="1" allowOverlap="1" wp14:anchorId="5D7A775D" wp14:editId="3E42079F">
            <wp:simplePos x="0" y="0"/>
            <wp:positionH relativeFrom="margin">
              <wp:align>right</wp:align>
            </wp:positionH>
            <wp:positionV relativeFrom="paragraph">
              <wp:posOffset>303613</wp:posOffset>
            </wp:positionV>
            <wp:extent cx="5730875" cy="3466465"/>
            <wp:effectExtent l="0" t="0" r="3175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346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RECLTD APR 365 CE</w:t>
      </w:r>
    </w:p>
    <w:p w:rsidR="001F6037" w:rsidRDefault="001F6037" w:rsidP="001F6037"/>
    <w:p w:rsidR="001F6037" w:rsidRDefault="001F6037" w:rsidP="001F6037">
      <w:proofErr w:type="gramStart"/>
      <w:r>
        <w:t>1.</w:t>
      </w:r>
      <w:r>
        <w:t>Holding</w:t>
      </w:r>
      <w:proofErr w:type="gramEnd"/>
      <w:r>
        <w:t xml:space="preserve"> above the previous swing high confirms sustained bullish momentum.</w:t>
      </w:r>
    </w:p>
    <w:p w:rsidR="001F6037" w:rsidRDefault="001F6037" w:rsidP="001F6037">
      <w:proofErr w:type="gramStart"/>
      <w:r>
        <w:t>2.</w:t>
      </w:r>
      <w:r>
        <w:t>A</w:t>
      </w:r>
      <w:proofErr w:type="gramEnd"/>
      <w:r>
        <w:t xml:space="preserve"> consistent pattern of higher highs and higher lows indicates a well-established uptrend.</w:t>
      </w:r>
    </w:p>
    <w:p w:rsidR="001F6037" w:rsidRPr="001F6037" w:rsidRDefault="001F6037" w:rsidP="001F6037">
      <w:proofErr w:type="gramStart"/>
      <w:r>
        <w:t>3.</w:t>
      </w:r>
      <w:r>
        <w:t>Breakout</w:t>
      </w:r>
      <w:proofErr w:type="gramEnd"/>
      <w:r>
        <w:t xml:space="preserve"> from a prolonged consolidation range, supported by rising volume, reflects underlying strength.</w:t>
      </w:r>
    </w:p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1F6037" w:rsidRPr="001F6037" w:rsidRDefault="001F6037" w:rsidP="001F6037"/>
    <w:p w:rsidR="00471E92" w:rsidRPr="001F6037" w:rsidRDefault="00471E92" w:rsidP="001F6037"/>
    <w:sectPr w:rsidR="00471E92" w:rsidRPr="001F60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37"/>
    <w:rsid w:val="001F6037"/>
    <w:rsid w:val="0047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02D784-8BBD-4529-95C5-9A825ED1B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2026-04-16T10:12:00Z</dcterms:created>
  <dcterms:modified xsi:type="dcterms:W3CDTF">2026-04-16T10:23:00Z</dcterms:modified>
</cp:coreProperties>
</file>