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4832" w:rsidRDefault="001D4832"/>
    <w:p w:rsidR="001D4832" w:rsidRPr="001D4832" w:rsidRDefault="001D4832" w:rsidP="001D4832"/>
    <w:p w:rsidR="001D4832" w:rsidRPr="001D4832" w:rsidRDefault="001D4832" w:rsidP="001D4832"/>
    <w:p w:rsidR="001D4832" w:rsidRDefault="001D4832" w:rsidP="001D4832"/>
    <w:p w:rsidR="001D4832" w:rsidRDefault="001D4832" w:rsidP="001D4832">
      <w:bookmarkStart w:id="0" w:name="_GoBack"/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2806810</wp:posOffset>
                </wp:positionH>
                <wp:positionV relativeFrom="paragraph">
                  <wp:posOffset>1521322</wp:posOffset>
                </wp:positionV>
                <wp:extent cx="182880" cy="516835"/>
                <wp:effectExtent l="38100" t="38100" r="26670" b="17145"/>
                <wp:wrapNone/>
                <wp:docPr id="2" name="Straight Arrow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82880" cy="51683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1C434620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" o:spid="_x0000_s1026" type="#_x0000_t32" style="position:absolute;margin-left:221pt;margin-top:119.8pt;width:14.4pt;height:40.7pt;flip:x y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" strokecolor="#ed7d31 [3205]" strokeweight=".5pt">
                <v:stroke endarrow="block" joinstyle="miter"/>
              </v:shape>
            </w:pict>
          </mc:Fallback>
        </mc:AlternateContent>
      </w:r>
      <w:bookmarkEnd w:id="0"/>
      <w:r w:rsidRPr="001D4832">
        <w:rPr>
          <w:noProof/>
          <w:lang w:eastAsia="en-IN"/>
        </w:rPr>
        <w:drawing>
          <wp:anchor distT="0" distB="0" distL="114300" distR="114300" simplePos="0" relativeHeight="251658240" behindDoc="0" locked="0" layoutInCell="1" allowOverlap="1" wp14:anchorId="1C827FF9" wp14:editId="55743DDC">
            <wp:simplePos x="0" y="0"/>
            <wp:positionH relativeFrom="margin">
              <wp:posOffset>-1270</wp:posOffset>
            </wp:positionH>
            <wp:positionV relativeFrom="paragraph">
              <wp:posOffset>376003</wp:posOffset>
            </wp:positionV>
            <wp:extent cx="5730742" cy="3498574"/>
            <wp:effectExtent l="0" t="0" r="3810" b="6985"/>
            <wp:wrapSquare wrapText="bothSides"/>
            <wp:docPr id="1" name="Picture 1" descr="C:\Users\Welcome\AppData\Local\Packages\AdobeSystemsIncorporated.AdobePhotoshopExpress_mtcwf2zmmt10c\LocalState\Share\Images\AdobeExpressPhotos_e1d0a67da661498f8131f40634b53de8_CopyEdite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Welcome\AppData\Local\Packages\AdobeSystemsIncorporated.AdobePhotoshopExpress_mtcwf2zmmt10c\LocalState\Share\Images\AdobeExpressPhotos_e1d0a67da661498f8131f40634b53de8_CopyEdited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742" cy="34985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t>UNOMINDA APR 1140 CE</w:t>
      </w:r>
    </w:p>
    <w:p w:rsidR="001D4832" w:rsidRDefault="001D4832" w:rsidP="001D4832"/>
    <w:p w:rsidR="001D4832" w:rsidRDefault="001D4832" w:rsidP="001D4832">
      <w:proofErr w:type="gramStart"/>
      <w:r>
        <w:t>1.</w:t>
      </w:r>
      <w:r>
        <w:t>Frequent</w:t>
      </w:r>
      <w:proofErr w:type="gramEnd"/>
      <w:r>
        <w:t xml:space="preserve"> rebounds from support levels point toward accumulation.</w:t>
      </w:r>
    </w:p>
    <w:p w:rsidR="001D4832" w:rsidRDefault="001D4832" w:rsidP="001D4832">
      <w:proofErr w:type="gramStart"/>
      <w:r>
        <w:t>2.</w:t>
      </w:r>
      <w:r>
        <w:t>Bullish</w:t>
      </w:r>
      <w:proofErr w:type="gramEnd"/>
      <w:r>
        <w:t xml:space="preserve"> divergence at support can signal a potential upward reversal.</w:t>
      </w:r>
    </w:p>
    <w:p w:rsidR="001D4832" w:rsidRPr="001D4832" w:rsidRDefault="001D4832" w:rsidP="001D4832">
      <w:proofErr w:type="gramStart"/>
      <w:r>
        <w:t>3.</w:t>
      </w:r>
      <w:r>
        <w:t>A</w:t>
      </w:r>
      <w:proofErr w:type="gramEnd"/>
      <w:r>
        <w:t xml:space="preserve"> volatility contraction followed by expansion often leads to a strong directional </w:t>
      </w:r>
      <w:proofErr w:type="spellStart"/>
      <w:r>
        <w:t>move.</w:t>
      </w:r>
      <w:r>
        <w:t>V</w:t>
      </w:r>
      <w:proofErr w:type="spellEnd"/>
    </w:p>
    <w:p w:rsidR="001D4832" w:rsidRPr="001D4832" w:rsidRDefault="001D4832" w:rsidP="001D4832"/>
    <w:p w:rsidR="001D4832" w:rsidRPr="001D4832" w:rsidRDefault="001D4832" w:rsidP="001D4832"/>
    <w:p w:rsidR="001D4832" w:rsidRPr="001D4832" w:rsidRDefault="001D4832" w:rsidP="001D4832"/>
    <w:p w:rsidR="001D4832" w:rsidRPr="001D4832" w:rsidRDefault="001D4832" w:rsidP="001D4832"/>
    <w:p w:rsidR="001D4832" w:rsidRPr="001D4832" w:rsidRDefault="001D4832" w:rsidP="001D4832"/>
    <w:p w:rsidR="001D4832" w:rsidRPr="001D4832" w:rsidRDefault="001D4832" w:rsidP="001D4832"/>
    <w:p w:rsidR="001D4832" w:rsidRPr="001D4832" w:rsidRDefault="001D4832" w:rsidP="001D4832"/>
    <w:p w:rsidR="001D4832" w:rsidRPr="001D4832" w:rsidRDefault="001D4832" w:rsidP="001D4832"/>
    <w:p w:rsidR="001D4832" w:rsidRPr="001D4832" w:rsidRDefault="001D4832" w:rsidP="001D4832"/>
    <w:p w:rsidR="001D4832" w:rsidRPr="001D4832" w:rsidRDefault="001D4832" w:rsidP="001D4832"/>
    <w:p w:rsidR="001D4832" w:rsidRPr="001D4832" w:rsidRDefault="001D4832" w:rsidP="001D4832"/>
    <w:p w:rsidR="004247C7" w:rsidRPr="001D4832" w:rsidRDefault="004247C7" w:rsidP="001D4832"/>
    <w:sectPr w:rsidR="004247C7" w:rsidRPr="001D483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4832"/>
    <w:rsid w:val="001D4832"/>
    <w:rsid w:val="004247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9AFF655-266D-4F9B-A5CE-45E567927C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40</Words>
  <Characters>231</Characters>
  <Application>Microsoft Office Word</Application>
  <DocSecurity>0</DocSecurity>
  <Lines>1</Lines>
  <Paragraphs>1</Paragraphs>
  <ScaleCrop>false</ScaleCrop>
  <Company/>
  <LinksUpToDate>false</LinksUpToDate>
  <CharactersWithSpaces>270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Welcome</dc:creator>
  <cp:keywords/>
  <dc:description/>
  <cp:lastModifiedBy>Welcome</cp:lastModifiedBy>
  <cp:revision>1</cp:revision>
  <dcterms:created xsi:type="dcterms:W3CDTF">2026-04-22T10:50:00Z</dcterms:created>
  <dcterms:modified xsi:type="dcterms:W3CDTF">2026-04-22T10:52:00Z</dcterms:modified>
</cp:coreProperties>
</file>