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7AD9B" w14:textId="71DA9118" w:rsidR="00580378" w:rsidRDefault="00580378">
      <w:pPr>
        <w:rPr>
          <w:lang w:val="en-US"/>
        </w:rPr>
      </w:pPr>
      <w:r>
        <w:rPr>
          <w:lang w:val="en-US"/>
        </w:rPr>
        <w:t xml:space="preserve">ABCAPITAL MAR 355CE </w:t>
      </w:r>
    </w:p>
    <w:p w14:paraId="3E2DF4BB" w14:textId="23D7187C" w:rsidR="00580378" w:rsidRDefault="00580378">
      <w:pPr>
        <w:rPr>
          <w:lang w:val="en-US"/>
        </w:rPr>
      </w:pPr>
      <w:r>
        <w:rPr>
          <w:noProof/>
        </w:rPr>
        <w:drawing>
          <wp:inline distT="0" distB="0" distL="0" distR="0" wp14:anchorId="5C46A028" wp14:editId="43BD2C7E">
            <wp:extent cx="5731510" cy="2945765"/>
            <wp:effectExtent l="0" t="0" r="2540" b="6985"/>
            <wp:docPr id="11182234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22348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7C14A" w14:textId="4F07E493" w:rsidR="00580378" w:rsidRDefault="00580378" w:rsidP="0058037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B591A73" w14:textId="686FDF40" w:rsidR="00580378" w:rsidRPr="00580378" w:rsidRDefault="00580378" w:rsidP="0058037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580378" w:rsidRPr="005803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441681"/>
    <w:multiLevelType w:val="hybridMultilevel"/>
    <w:tmpl w:val="03566D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0153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378"/>
    <w:rsid w:val="00580378"/>
    <w:rsid w:val="00C5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2A326"/>
  <w15:chartTrackingRefBased/>
  <w15:docId w15:val="{12E06EEB-5185-45F0-A896-1549BD3DE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03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03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3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3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3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3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3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3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3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3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03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3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3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3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3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3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3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3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3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03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3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03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3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3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3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3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3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3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3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2026-02-26T05:42:00Z</dcterms:created>
  <dcterms:modified xsi:type="dcterms:W3CDTF">2026-02-26T05:44:00Z</dcterms:modified>
</cp:coreProperties>
</file>