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1A504" w14:textId="7ACEBBBB" w:rsidR="00824324" w:rsidRDefault="00F16AA0">
      <w:pPr>
        <w:rPr>
          <w:lang w:val="en-US"/>
        </w:rPr>
      </w:pPr>
      <w:r>
        <w:rPr>
          <w:lang w:val="en-US"/>
        </w:rPr>
        <w:t xml:space="preserve">BEL FEB FUT </w:t>
      </w:r>
    </w:p>
    <w:p w14:paraId="59221E0C" w14:textId="1A5C51AF" w:rsidR="00F16AA0" w:rsidRDefault="00F16AA0">
      <w:pPr>
        <w:rPr>
          <w:lang w:val="en-US"/>
        </w:rPr>
      </w:pPr>
      <w:r>
        <w:rPr>
          <w:noProof/>
        </w:rPr>
        <w:drawing>
          <wp:inline distT="0" distB="0" distL="0" distR="0" wp14:anchorId="62B66CEE" wp14:editId="379DCC2C">
            <wp:extent cx="5731510" cy="2859405"/>
            <wp:effectExtent l="0" t="0" r="2540" b="0"/>
            <wp:docPr id="275683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6831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50930" w14:textId="15FE4069" w:rsidR="00F16AA0" w:rsidRDefault="00F16AA0" w:rsidP="00F16AA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693A5CC1" w14:textId="7335CEBF" w:rsidR="00F16AA0" w:rsidRDefault="00F16AA0" w:rsidP="00F16AA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OPEND GAP UP </w:t>
      </w:r>
    </w:p>
    <w:p w14:paraId="0481F271" w14:textId="7189C173" w:rsidR="00F16AA0" w:rsidRDefault="00F16AA0" w:rsidP="00F16AA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ORICE ABOVE THE VWAP </w:t>
      </w:r>
    </w:p>
    <w:p w14:paraId="44F7FC02" w14:textId="2408A408" w:rsidR="00F16AA0" w:rsidRPr="00F16AA0" w:rsidRDefault="00F16AA0" w:rsidP="00F16AA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TWO DAYS HIGH </w:t>
      </w:r>
    </w:p>
    <w:sectPr w:rsidR="00F16AA0" w:rsidRPr="00F16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40557D"/>
    <w:multiLevelType w:val="hybridMultilevel"/>
    <w:tmpl w:val="89420EE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086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AA0"/>
    <w:rsid w:val="0043140A"/>
    <w:rsid w:val="00824324"/>
    <w:rsid w:val="00E33BB0"/>
    <w:rsid w:val="00F1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049C8"/>
  <w15:chartTrackingRefBased/>
  <w15:docId w15:val="{F295BE3A-D788-47FA-9678-C78DE4E6B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6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AA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AA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AA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A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A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16AA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16AA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16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A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A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A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2026-01-28T10:20:00Z</dcterms:created>
  <dcterms:modified xsi:type="dcterms:W3CDTF">2026-01-28T10:22:00Z</dcterms:modified>
</cp:coreProperties>
</file>