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2FE8" w:rsidRDefault="00832FE8">
      <w:r w:rsidRPr="00832FE8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1192447</wp:posOffset>
            </wp:positionV>
            <wp:extent cx="5731305" cy="3609892"/>
            <wp:effectExtent l="0" t="0" r="3175" b="0"/>
            <wp:wrapSquare wrapText="bothSides"/>
            <wp:docPr id="1" name="Picture 1" descr="C:\Users\Welcome\AppData\Local\Packages\AdobeSystemsIncorporated.AdobePhotoshopExpress_mtcwf2zmmt10c\LocalState\Share\Images\AdobeExpressPhotos_0e7babccdb804ea28e70a2cd8bde1197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0e7babccdb804ea28e70a2cd8bde1197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305" cy="3609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32FE8" w:rsidRPr="00832FE8" w:rsidRDefault="00832FE8" w:rsidP="00832FE8"/>
    <w:p w:rsidR="00832FE8" w:rsidRDefault="00832FE8" w:rsidP="00832FE8"/>
    <w:p w:rsidR="00832FE8" w:rsidRDefault="00832FE8" w:rsidP="00832FE8">
      <w:bookmarkStart w:id="0" w:name="_GoBack"/>
      <w:bookmarkEnd w:id="0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508883</wp:posOffset>
                </wp:positionH>
                <wp:positionV relativeFrom="paragraph">
                  <wp:posOffset>1449263</wp:posOffset>
                </wp:positionV>
                <wp:extent cx="429371" cy="604299"/>
                <wp:effectExtent l="38100" t="38100" r="27940" b="247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29371" cy="60429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4FD3693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40.05pt;margin-top:114.1pt;width:33.8pt;height:47.6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r>
        <w:t>NIFTY MAY 24000 PE</w:t>
      </w:r>
    </w:p>
    <w:p w:rsidR="00832FE8" w:rsidRDefault="00832FE8" w:rsidP="00832FE8"/>
    <w:p w:rsidR="00832FE8" w:rsidRDefault="00832FE8" w:rsidP="00832FE8">
      <w:proofErr w:type="gramStart"/>
      <w:r>
        <w:t>1.</w:t>
      </w:r>
      <w:r>
        <w:t>Price</w:t>
      </w:r>
      <w:proofErr w:type="gramEnd"/>
      <w:r>
        <w:t xml:space="preserve"> holding above the midpoint of a prior range </w:t>
      </w:r>
      <w:proofErr w:type="spellStart"/>
      <w:r>
        <w:t>favors</w:t>
      </w:r>
      <w:proofErr w:type="spellEnd"/>
      <w:r>
        <w:t xml:space="preserve"> continuation.</w:t>
      </w:r>
    </w:p>
    <w:p w:rsidR="00832FE8" w:rsidRDefault="00832FE8" w:rsidP="00832FE8">
      <w:proofErr w:type="gramStart"/>
      <w:r>
        <w:t>2.</w:t>
      </w:r>
      <w:r>
        <w:t>Expanding</w:t>
      </w:r>
      <w:proofErr w:type="gramEnd"/>
      <w:r>
        <w:t xml:space="preserve"> range with upward bias reflects increasing momentum.</w:t>
      </w:r>
    </w:p>
    <w:p w:rsidR="00832FE8" w:rsidRPr="00832FE8" w:rsidRDefault="00832FE8" w:rsidP="00832FE8">
      <w:proofErr w:type="gramStart"/>
      <w:r>
        <w:t>3.</w:t>
      </w:r>
      <w:r>
        <w:t>Support</w:t>
      </w:r>
      <w:proofErr w:type="gramEnd"/>
      <w:r>
        <w:t xml:space="preserve"> flips from previous resistance confirm structural strength.</w:t>
      </w:r>
    </w:p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32FE8" w:rsidRPr="00832FE8" w:rsidRDefault="00832FE8" w:rsidP="00832FE8"/>
    <w:p w:rsidR="0084579A" w:rsidRPr="00832FE8" w:rsidRDefault="0084579A" w:rsidP="00832FE8"/>
    <w:sectPr w:rsidR="0084579A" w:rsidRPr="00832F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2FE8"/>
    <w:rsid w:val="00635007"/>
    <w:rsid w:val="00832FE8"/>
    <w:rsid w:val="0084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6CB42B0-498F-4D65-9E58-B4FCBDB4C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2</cp:revision>
  <dcterms:created xsi:type="dcterms:W3CDTF">2026-04-30T10:15:00Z</dcterms:created>
  <dcterms:modified xsi:type="dcterms:W3CDTF">2026-04-30T10:18:00Z</dcterms:modified>
</cp:coreProperties>
</file>